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016CD" w14:textId="17D7A47B" w:rsidR="00D67908" w:rsidRDefault="006F3A95" w:rsidP="006F3A95">
      <w:pPr>
        <w:spacing w:after="0"/>
        <w:jc w:val="center"/>
        <w:rPr>
          <w:b/>
          <w:bCs/>
          <w:i/>
          <w:iCs/>
        </w:rPr>
      </w:pPr>
      <w:r>
        <w:rPr>
          <w:b/>
          <w:bCs/>
          <w:i/>
          <w:iCs/>
        </w:rPr>
        <w:t>TOWN OF NORTHPORT</w:t>
      </w:r>
    </w:p>
    <w:p w14:paraId="38582DFA" w14:textId="77777777" w:rsidR="006F3A95" w:rsidRDefault="006F3A95" w:rsidP="006F3A95">
      <w:pPr>
        <w:jc w:val="center"/>
        <w:rPr>
          <w:b/>
          <w:bCs/>
          <w:i/>
          <w:iCs/>
        </w:rPr>
      </w:pPr>
      <w:r>
        <w:rPr>
          <w:b/>
          <w:bCs/>
          <w:i/>
          <w:iCs/>
        </w:rPr>
        <w:t>PLANNING BOARD MEETING</w:t>
      </w:r>
    </w:p>
    <w:p w14:paraId="5D08B21C" w14:textId="215E43B5" w:rsidR="006F3A95" w:rsidRDefault="006F3A95" w:rsidP="006F3A95">
      <w:pPr>
        <w:jc w:val="center"/>
        <w:rPr>
          <w:b/>
          <w:bCs/>
          <w:i/>
          <w:iCs/>
        </w:rPr>
      </w:pPr>
      <w:r>
        <w:rPr>
          <w:b/>
          <w:bCs/>
          <w:i/>
          <w:iCs/>
        </w:rPr>
        <w:t>MAY 12, 2026</w:t>
      </w:r>
    </w:p>
    <w:p w14:paraId="1D12BAEC" w14:textId="77777777" w:rsidR="006F3A95" w:rsidRDefault="006F3A95" w:rsidP="006F3A95">
      <w:pPr>
        <w:jc w:val="both"/>
      </w:pPr>
    </w:p>
    <w:p w14:paraId="0C3C531A" w14:textId="31AF35EF" w:rsidR="006F3A95" w:rsidRDefault="004D11EC" w:rsidP="006F3A95">
      <w:pPr>
        <w:jc w:val="both"/>
      </w:pPr>
      <w:r>
        <w:rPr>
          <w:b/>
          <w:bCs/>
        </w:rPr>
        <w:t xml:space="preserve">Present:  </w:t>
      </w:r>
      <w:r>
        <w:t>Planning Board Chair Mike Parker, Vice-Chair Dana Kennedy, Member Jim Nealey, Alternate Steve Roodhouse, Secretary Patsy Littlefield, applicant Scott Giroux and property owner via telephone David Hecht.  Also present was Shelly, President of the Northport Village Corporation, on behalf of the Board of Overseers</w:t>
      </w:r>
      <w:r w:rsidR="008E7164">
        <w:t xml:space="preserve">; </w:t>
      </w:r>
      <w:r>
        <w:t>Bill Paige</w:t>
      </w:r>
      <w:r w:rsidR="008E7164">
        <w:t xml:space="preserve"> regarding concerns of</w:t>
      </w:r>
      <w:r w:rsidR="00567467">
        <w:t xml:space="preserve"> the</w:t>
      </w:r>
      <w:r w:rsidR="008E7164">
        <w:t xml:space="preserve"> NVC; </w:t>
      </w:r>
      <w:r w:rsidR="00567467">
        <w:t xml:space="preserve">and </w:t>
      </w:r>
      <w:r w:rsidR="008E7164">
        <w:t>neighbor Chris Masaychik.</w:t>
      </w:r>
    </w:p>
    <w:p w14:paraId="1022BE5E" w14:textId="64E5B38F" w:rsidR="008E7164" w:rsidRDefault="008E7164" w:rsidP="006F3A95">
      <w:pPr>
        <w:jc w:val="both"/>
      </w:pPr>
      <w:r>
        <w:t>Meeting was opened by Chair Mike Parker at 6:00 p.m..  It was determined that a quorum was present.  Introduction were made.</w:t>
      </w:r>
    </w:p>
    <w:p w14:paraId="02015310" w14:textId="6EDB7D78" w:rsidR="008E7164" w:rsidRDefault="008E7164" w:rsidP="006F3A95">
      <w:pPr>
        <w:jc w:val="both"/>
      </w:pPr>
      <w:r>
        <w:rPr>
          <w:b/>
          <w:bCs/>
        </w:rPr>
        <w:t>OLD BUSINESS:</w:t>
      </w:r>
      <w:r>
        <w:t xml:space="preserve">  There was none.</w:t>
      </w:r>
    </w:p>
    <w:p w14:paraId="49DE41C5" w14:textId="172F3502" w:rsidR="008E7164" w:rsidRDefault="008E7164" w:rsidP="006F3A95">
      <w:pPr>
        <w:jc w:val="both"/>
        <w:rPr>
          <w:b/>
          <w:bCs/>
        </w:rPr>
      </w:pPr>
      <w:r>
        <w:rPr>
          <w:b/>
          <w:bCs/>
        </w:rPr>
        <w:t>NEW BUSINESS:</w:t>
      </w:r>
    </w:p>
    <w:p w14:paraId="68EE3527" w14:textId="6FD449C8" w:rsidR="008E7164" w:rsidRDefault="008E7164" w:rsidP="008E7164">
      <w:pPr>
        <w:spacing w:after="0"/>
        <w:jc w:val="both"/>
        <w:rPr>
          <w:b/>
          <w:bCs/>
        </w:rPr>
      </w:pPr>
      <w:r>
        <w:rPr>
          <w:b/>
          <w:bCs/>
        </w:rPr>
        <w:t>SCOTT GIROUX / DAVID HECHT</w:t>
      </w:r>
    </w:p>
    <w:p w14:paraId="29E4119E" w14:textId="3A29AA0F" w:rsidR="008E7164" w:rsidRDefault="008E7164" w:rsidP="008E7164">
      <w:pPr>
        <w:spacing w:after="0"/>
        <w:jc w:val="both"/>
        <w:rPr>
          <w:b/>
          <w:bCs/>
        </w:rPr>
      </w:pPr>
      <w:r>
        <w:rPr>
          <w:b/>
          <w:bCs/>
        </w:rPr>
        <w:t>1 AUDITORIUM PARK    U5 / 167</w:t>
      </w:r>
    </w:p>
    <w:p w14:paraId="3F5370BB" w14:textId="11743D06" w:rsidR="008E7164" w:rsidRDefault="008E7164" w:rsidP="006F3A95">
      <w:pPr>
        <w:jc w:val="both"/>
      </w:pPr>
      <w:r>
        <w:rPr>
          <w:b/>
          <w:bCs/>
        </w:rPr>
        <w:t>Extension of stairs</w:t>
      </w:r>
    </w:p>
    <w:p w14:paraId="5E377825" w14:textId="03C222A6" w:rsidR="008E7164" w:rsidRDefault="008E7164" w:rsidP="006F3A95">
      <w:pPr>
        <w:jc w:val="both"/>
      </w:pPr>
      <w:r>
        <w:t>Scott Giroux states that the owners are looking to remove the stairs off the front of their property as they are not up to code.  They are on an 8-inch rise and 8-inch run.  Their first choice is to bring the stairs out which would bring them closer to the road</w:t>
      </w:r>
      <w:r w:rsidR="00567467">
        <w:t>;</w:t>
      </w:r>
      <w:r>
        <w:t xml:space="preserve"> but would be a lot closer to code, although still not completely.</w:t>
      </w:r>
      <w:r w:rsidR="00567467">
        <w:t xml:space="preserve">  </w:t>
      </w:r>
    </w:p>
    <w:p w14:paraId="69D41008" w14:textId="708309E7" w:rsidR="00567467" w:rsidRDefault="00567467" w:rsidP="006F3A95">
      <w:pPr>
        <w:jc w:val="both"/>
      </w:pPr>
      <w:r>
        <w:t>Owner David Hecht stated that their proposal is to rebuild the stairs in the same location and extend them out about 13 inches.  This new stair would be closer to code compliance and much safer for use.  Our request today is to allow us to extend an additional 13 inches towards the road.  We would be within the setback but those 13 inches would make for a safer set of stairs.  There are garden beds on either side of the stairs, and the stairs will not extend into the gardens.</w:t>
      </w:r>
    </w:p>
    <w:p w14:paraId="1E5B4E55" w14:textId="3E6549CD" w:rsidR="00567467" w:rsidRDefault="00567467" w:rsidP="006F3A95">
      <w:pPr>
        <w:jc w:val="both"/>
      </w:pPr>
      <w:r>
        <w:t>Mike Parker thanked David Hecht for the synopsis of the project.  He then continued on with the introduction of all those present in the room.  We also have present a resident to observe the meeting who has an interest in joining the Planning Board.</w:t>
      </w:r>
    </w:p>
    <w:p w14:paraId="555E0BBF" w14:textId="34AF6359" w:rsidR="00567467" w:rsidRDefault="00567467" w:rsidP="006F3A95">
      <w:pPr>
        <w:jc w:val="both"/>
      </w:pPr>
      <w:r>
        <w:t xml:space="preserve">President of the NVC Board of Overseers, Shelly, stated that the property already encroaches onto the NVC right-of-way.  She states there is a policy that will not allow any additional encroachments.  We are not asking persons to remove porches or anything like that, but we will not permit there to be any further encroachments.  </w:t>
      </w:r>
    </w:p>
    <w:p w14:paraId="3483C761" w14:textId="50E7C9D6" w:rsidR="00567467" w:rsidRDefault="00567467" w:rsidP="006F3A95">
      <w:pPr>
        <w:jc w:val="both"/>
      </w:pPr>
      <w:r>
        <w:t xml:space="preserve">Chair Mike Parker then asked Scott Giroux is he wanted to add any additional background for this project.  </w:t>
      </w:r>
    </w:p>
    <w:p w14:paraId="1D03EC67" w14:textId="2D32776B" w:rsidR="00567467" w:rsidRDefault="00567467" w:rsidP="006F3A95">
      <w:pPr>
        <w:jc w:val="both"/>
      </w:pPr>
      <w:r>
        <w:lastRenderedPageBreak/>
        <w:t>Bill Paige stated the porch is 3 feet into the road right-of-way.</w:t>
      </w:r>
    </w:p>
    <w:p w14:paraId="7F57037E" w14:textId="0A62C9A1" w:rsidR="00567467" w:rsidRDefault="00567467" w:rsidP="006F3A95">
      <w:pPr>
        <w:jc w:val="both"/>
      </w:pPr>
      <w:r>
        <w:t>David Hecht said the house is within the property line but is also within the 6-foot encroachment area.</w:t>
      </w:r>
    </w:p>
    <w:p w14:paraId="74ED764D" w14:textId="2FCD77BB" w:rsidR="00567467" w:rsidRDefault="00567467" w:rsidP="006F3A95">
      <w:pPr>
        <w:jc w:val="both"/>
      </w:pPr>
      <w:r>
        <w:t>Dana Kennedy asked if the rock wall is in the right-of-way, on their property.  He asked who knows where the property lines actually are located.</w:t>
      </w:r>
    </w:p>
    <w:p w14:paraId="76CF873A" w14:textId="4261B32A" w:rsidR="00567467" w:rsidRDefault="00567467" w:rsidP="006F3A95">
      <w:pPr>
        <w:jc w:val="both"/>
      </w:pPr>
      <w:r>
        <w:t>David Hecht stated they have a legal document and the tax map of the Town shows the property lines.</w:t>
      </w:r>
    </w:p>
    <w:p w14:paraId="1BB978A5" w14:textId="350FD3BD" w:rsidR="00567467" w:rsidRDefault="00567467" w:rsidP="006F3A95">
      <w:pPr>
        <w:jc w:val="both"/>
      </w:pPr>
      <w:r>
        <w:t>CEO Toupie Rooney stated the tax map is a tool, NOT a survey of the property.</w:t>
      </w:r>
    </w:p>
    <w:p w14:paraId="4EF6C76E" w14:textId="1D786924" w:rsidR="00567467" w:rsidRDefault="00567467" w:rsidP="006F3A95">
      <w:pPr>
        <w:jc w:val="both"/>
      </w:pPr>
      <w:r>
        <w:t>David Hecht stated the addition of new stairs will not be encroaching any further than the wall in front.</w:t>
      </w:r>
    </w:p>
    <w:p w14:paraId="0360D758" w14:textId="04337010" w:rsidR="00567467" w:rsidRDefault="00567467" w:rsidP="006F3A95">
      <w:pPr>
        <w:jc w:val="both"/>
      </w:pPr>
      <w:r>
        <w:t>Shelly of the NVC stated the property owners have other options for access to their house instead of encroaching on NVC property.  She states that the NVC needs to stop any advancing encroachment because then others will want to do the same.</w:t>
      </w:r>
    </w:p>
    <w:p w14:paraId="7ED8954E" w14:textId="1A38461B" w:rsidR="00567467" w:rsidRDefault="00567467" w:rsidP="006F3A95">
      <w:pPr>
        <w:jc w:val="both"/>
      </w:pPr>
      <w:r>
        <w:t xml:space="preserve">Bill Paige states the encroachments are making the road less safe for vehicles to maneuver along the roadway.  </w:t>
      </w:r>
    </w:p>
    <w:p w14:paraId="566DBBDF" w14:textId="715D733A" w:rsidR="00567467" w:rsidRDefault="00567467" w:rsidP="006F3A95">
      <w:pPr>
        <w:jc w:val="both"/>
      </w:pPr>
      <w:r>
        <w:t>Dana Kennedy stated he can see not allowing more encroachment in the NVC, but there is also the issue of safety for both the property owners and  for community travel.   He asks if there are obstacles and further costs involved in changing the approach of the stairs.</w:t>
      </w:r>
    </w:p>
    <w:p w14:paraId="4F0F4C90" w14:textId="7AC601FE" w:rsidR="00567467" w:rsidRDefault="00567467" w:rsidP="006F3A95">
      <w:pPr>
        <w:jc w:val="both"/>
      </w:pPr>
      <w:r>
        <w:t>Scott Giroux says that the second option creates a landing and stairs up the hill.  This will cost more but it does eliminate the 13-inch extension encroachment.  This will also eliminate 1 of the raised beds.</w:t>
      </w:r>
    </w:p>
    <w:p w14:paraId="1A97D528" w14:textId="0A684EF4" w:rsidR="00567467" w:rsidRDefault="00567467" w:rsidP="006F3A95">
      <w:pPr>
        <w:jc w:val="both"/>
      </w:pPr>
      <w:r>
        <w:t>Chair Mike Parker stated that if we apply paragraph #5 of the NVC Policy as a “rule”, then this cannot be allowed by us.</w:t>
      </w:r>
    </w:p>
    <w:p w14:paraId="409A7FDB" w14:textId="4992BDD4" w:rsidR="00567467" w:rsidRDefault="00567467" w:rsidP="006F3A95">
      <w:pPr>
        <w:jc w:val="both"/>
      </w:pPr>
      <w:r>
        <w:t xml:space="preserve">Shelly from the NVC stated that they have already had all types of encroachments which is what had prompted the formation of this document.  </w:t>
      </w:r>
    </w:p>
    <w:p w14:paraId="6E511D77" w14:textId="69C317DD" w:rsidR="00567467" w:rsidRDefault="00567467" w:rsidP="006F3A95">
      <w:pPr>
        <w:jc w:val="both"/>
      </w:pPr>
      <w:r>
        <w:t>David Hecht is saying that he is trying to request a variance to that Policy.</w:t>
      </w:r>
    </w:p>
    <w:p w14:paraId="64D97875" w14:textId="622F5799" w:rsidR="00567467" w:rsidRDefault="00567467" w:rsidP="006F3A95">
      <w:pPr>
        <w:jc w:val="both"/>
      </w:pPr>
      <w:r>
        <w:t>Chair Mike Parker stated that to get a variance for this project it would need to go to the Zoning Board of Appeals.  We do not have the authority to grant this variance.</w:t>
      </w:r>
    </w:p>
    <w:p w14:paraId="2B751809" w14:textId="7E4FEC68" w:rsidR="00567467" w:rsidRDefault="00567467" w:rsidP="00567467">
      <w:pPr>
        <w:spacing w:after="0"/>
        <w:jc w:val="both"/>
      </w:pPr>
      <w:r>
        <w:t>Chair Mike Parker summarized the two options available:</w:t>
      </w:r>
    </w:p>
    <w:p w14:paraId="0C075B53" w14:textId="1CBA8EB6" w:rsidR="00567467" w:rsidRDefault="00567467" w:rsidP="006F3A95">
      <w:pPr>
        <w:jc w:val="both"/>
      </w:pPr>
      <w:r>
        <w:tab/>
        <w:t>Plan A. Extending existing stairs out an additional 13 inches. With the Northport Village Corporation policy and the existing ordinance, we cannot approve this.  It would need to be presented to the Zoning Board of Appeals.</w:t>
      </w:r>
    </w:p>
    <w:p w14:paraId="1B8676A8" w14:textId="1D329C77" w:rsidR="00567467" w:rsidRDefault="00567467" w:rsidP="006F3A95">
      <w:pPr>
        <w:jc w:val="both"/>
      </w:pPr>
      <w:r>
        <w:tab/>
        <w:t>Plan B.  Running the stairs up the side of the house which would require the loss of a raised bed but would not increase the encroachment area.   If this meets the criteria and we approve it, you could still take Plan A to the Zoning Board of Appeals for consideration.</w:t>
      </w:r>
    </w:p>
    <w:p w14:paraId="5F712BF0" w14:textId="32F5AC2A" w:rsidR="00567467" w:rsidRDefault="00567467" w:rsidP="006F3A95">
      <w:pPr>
        <w:jc w:val="both"/>
      </w:pPr>
      <w:r>
        <w:lastRenderedPageBreak/>
        <w:t>Dana Kennedy states he would say no to Plan A without changing the ordinance.</w:t>
      </w:r>
    </w:p>
    <w:p w14:paraId="6378C7F7" w14:textId="7E436AEE" w:rsidR="00567467" w:rsidRDefault="00567467" w:rsidP="006F3A95">
      <w:pPr>
        <w:jc w:val="both"/>
      </w:pPr>
      <w:r>
        <w:t>CEO Toupie Rooney said the lot is already nonconforming but Plan B would make it less nonconforming.</w:t>
      </w:r>
    </w:p>
    <w:p w14:paraId="5DD768C8" w14:textId="3A9881C5" w:rsidR="00567467" w:rsidRDefault="00567467" w:rsidP="006F3A95">
      <w:pPr>
        <w:jc w:val="both"/>
      </w:pPr>
      <w:r>
        <w:t>Shelley from the NVC sates she is just tonight seeing the Plan B.</w:t>
      </w:r>
    </w:p>
    <w:p w14:paraId="0B21711F" w14:textId="08899D7C" w:rsidR="00567467" w:rsidRDefault="00567467" w:rsidP="006F3A95">
      <w:pPr>
        <w:jc w:val="both"/>
      </w:pPr>
      <w:r>
        <w:t>Scott Giroux says the Plan B stairway would not go out any further than the present encroachment.  It would basically come out a foot less.  A raised bed would be taken out, some type of stone would be placed, and then we can configure the steps according to Plan B.  In the end the steps will be coming out where the raised bed was removed but will end up less than 1 foot from the present encroachment.  This would make is less nonconforming.</w:t>
      </w:r>
    </w:p>
    <w:p w14:paraId="553F669E" w14:textId="2BA6A104" w:rsidR="00567467" w:rsidRDefault="00567467" w:rsidP="006F3A95">
      <w:pPr>
        <w:jc w:val="both"/>
      </w:pPr>
      <w:r>
        <w:t>Chair Mike Parker states that he does not see why we could not approve Plan B.  He stated that anything being placed there at this p</w:t>
      </w:r>
      <w:r w:rsidR="00AF0F2C">
        <w:t>o</w:t>
      </w:r>
      <w:r>
        <w:t>int would be nonconforming.  It’s a matter of the least nonconforming option.</w:t>
      </w:r>
    </w:p>
    <w:p w14:paraId="327D7781" w14:textId="540B4963" w:rsidR="00567467" w:rsidRDefault="00567467" w:rsidP="006F3A95">
      <w:pPr>
        <w:jc w:val="both"/>
      </w:pPr>
      <w:r>
        <w:t>Steve Roodhouse stated that the stairs will be fully in compliance with code.</w:t>
      </w:r>
    </w:p>
    <w:p w14:paraId="3976D0DC" w14:textId="5DF94AFC" w:rsidR="00567467" w:rsidRDefault="00567467" w:rsidP="006F3A95">
      <w:pPr>
        <w:jc w:val="both"/>
      </w:pPr>
      <w:r>
        <w:t>David Hecht stated that he would like the stairs to be 7 – 11 please to which Scott Giroux agreed.</w:t>
      </w:r>
    </w:p>
    <w:p w14:paraId="66BC9E4D" w14:textId="23D6B10A" w:rsidR="00567467" w:rsidRDefault="00567467" w:rsidP="006F3A95">
      <w:pPr>
        <w:jc w:val="both"/>
      </w:pPr>
      <w:r>
        <w:t>Chair Mike Parker asked the Board members and the interested parties if they had any further questions.  Upon hearing none, he said he would entertain a motion.</w:t>
      </w:r>
    </w:p>
    <w:p w14:paraId="2FD0D5F1" w14:textId="385986CF" w:rsidR="00567467" w:rsidRDefault="00567467" w:rsidP="006F3A95">
      <w:pPr>
        <w:jc w:val="both"/>
      </w:pPr>
      <w:r>
        <w:rPr>
          <w:b/>
          <w:bCs/>
        </w:rPr>
        <w:t>Motion made</w:t>
      </w:r>
      <w:r>
        <w:t xml:space="preserve"> by Dana Kennedy and seconded by Jim Nealey to decline option 1 for stair placement that ran in a continuous straight run into the right-of-way.  </w:t>
      </w:r>
      <w:r>
        <w:rPr>
          <w:b/>
          <w:bCs/>
        </w:rPr>
        <w:t>The Planning Board finds in favor</w:t>
      </w:r>
      <w:r>
        <w:t xml:space="preserve"> of this motion by a vote of 4-0.</w:t>
      </w:r>
    </w:p>
    <w:p w14:paraId="6FB1BB1D" w14:textId="7343F1BB" w:rsidR="00567467" w:rsidRDefault="00567467" w:rsidP="006F3A95">
      <w:pPr>
        <w:jc w:val="both"/>
      </w:pPr>
      <w:r>
        <w:rPr>
          <w:b/>
          <w:bCs/>
        </w:rPr>
        <w:t>Motion made</w:t>
      </w:r>
      <w:r>
        <w:t xml:space="preserve"> by Dana Kennedy and seconded by Jim Nealey to approve option 2 for stair placement which will run parallel to the porch.  </w:t>
      </w:r>
      <w:r>
        <w:rPr>
          <w:b/>
          <w:bCs/>
        </w:rPr>
        <w:t>The Planning Board finds in favor</w:t>
      </w:r>
      <w:r>
        <w:t xml:space="preserve"> of this motion by a vote of 4-0.</w:t>
      </w:r>
    </w:p>
    <w:p w14:paraId="51D161FC" w14:textId="63D959B9" w:rsidR="00567467" w:rsidRDefault="00567467" w:rsidP="006F3A95">
      <w:pPr>
        <w:jc w:val="both"/>
      </w:pPr>
      <w:r>
        <w:t>Chair Mike Parker stated Plan B is approved.  He suggested that they should get Plan A on the agenda for the Zoning Board of Appeals.</w:t>
      </w:r>
    </w:p>
    <w:p w14:paraId="6C6D17D8" w14:textId="42E3F536" w:rsidR="00567467" w:rsidRDefault="00567467" w:rsidP="006F3A95">
      <w:pPr>
        <w:jc w:val="both"/>
      </w:pPr>
      <w:r>
        <w:t>Property owner David Hecht thanked all for their diligence and assistance.</w:t>
      </w:r>
    </w:p>
    <w:p w14:paraId="010AA4C6" w14:textId="58BBFFBB" w:rsidR="00567467" w:rsidRDefault="00567467" w:rsidP="006F3A95">
      <w:pPr>
        <w:jc w:val="both"/>
        <w:rPr>
          <w:b/>
          <w:bCs/>
        </w:rPr>
      </w:pPr>
      <w:r>
        <w:rPr>
          <w:b/>
          <w:bCs/>
        </w:rPr>
        <w:t>Questions From Code:</w:t>
      </w:r>
    </w:p>
    <w:p w14:paraId="10FD723A" w14:textId="0FB560F5" w:rsidR="00567467" w:rsidRDefault="00567467" w:rsidP="006F3A95">
      <w:pPr>
        <w:jc w:val="both"/>
      </w:pPr>
      <w:r>
        <w:t>CEO Toupie Rooney states that the Golf Course would like to open a caddy shack.  There are not sure yet as to the exact location for this building which will be serving food.  They stated it would be adjacent to the present building and pro shop area and parking lot for easy accessibility.  The clubhouse only serves drinks, no food.  CEO asks if we need to do a Site Plan Review.</w:t>
      </w:r>
    </w:p>
    <w:p w14:paraId="30FA1E3B" w14:textId="59CCB241" w:rsidR="00567467" w:rsidRDefault="00567467" w:rsidP="006F3A95">
      <w:pPr>
        <w:jc w:val="both"/>
      </w:pPr>
      <w:r>
        <w:t xml:space="preserve">Chair Mike Parker says yes. Since this will be open to the public, there will be the possibility of increased traffic. He stated this will be taking away part of the parking lot and increasing the traffic flow to the area.  Steve Roodhouse and Jim Nealey expressed agreement. We also need to consider the flow for emergency vehicles. He wonders if the clubhouse is nonconforming as well due to its age.  </w:t>
      </w:r>
    </w:p>
    <w:p w14:paraId="62546BCF" w14:textId="4E95B811" w:rsidR="00567467" w:rsidRDefault="00567467" w:rsidP="006F3A95">
      <w:pPr>
        <w:jc w:val="both"/>
      </w:pPr>
      <w:r>
        <w:lastRenderedPageBreak/>
        <w:t>CEO Toupie Rooney states the caddy shack with be a 10-foot by 20-foot building.  It will have power, water and sewer.  Chair Mike Parker stated this will be taking away part of the parking lot and increasing the traffic flow to the area.  Steve Roodhouse and Jim Nealey expressed agreement.</w:t>
      </w:r>
    </w:p>
    <w:p w14:paraId="54443793" w14:textId="62BD781A" w:rsidR="00567467" w:rsidRDefault="00567467" w:rsidP="00567467">
      <w:pPr>
        <w:spacing w:after="0"/>
        <w:jc w:val="both"/>
      </w:pPr>
      <w:r>
        <w:t>CEO Toupie Rooney said their thought is putting it a little “stroll” away from the clubhouse.  She stated there may possibly be 2 items on next month’s agenda:</w:t>
      </w:r>
    </w:p>
    <w:p w14:paraId="390A7F9D" w14:textId="68167CF3" w:rsidR="00567467" w:rsidRDefault="00567467" w:rsidP="006F3A95">
      <w:pPr>
        <w:jc w:val="both"/>
      </w:pPr>
      <w:r>
        <w:tab/>
        <w:t>DeForest Lane: Graze  and the old theater becoming an adventure center.</w:t>
      </w:r>
    </w:p>
    <w:p w14:paraId="6665045F" w14:textId="73D7AF8B" w:rsidR="00567467" w:rsidRDefault="00567467" w:rsidP="00567467">
      <w:pPr>
        <w:spacing w:after="0"/>
        <w:jc w:val="both"/>
        <w:rPr>
          <w:b/>
          <w:bCs/>
        </w:rPr>
      </w:pPr>
      <w:r>
        <w:rPr>
          <w:b/>
          <w:bCs/>
        </w:rPr>
        <w:t>MINUTES:</w:t>
      </w:r>
    </w:p>
    <w:p w14:paraId="30800589" w14:textId="6695E883" w:rsidR="00567467" w:rsidRDefault="00567467" w:rsidP="00567467">
      <w:pPr>
        <w:spacing w:after="0"/>
        <w:jc w:val="both"/>
      </w:pPr>
      <w:r>
        <w:t>Minutes of 2/10/2026, there were 3 corrections:</w:t>
      </w:r>
    </w:p>
    <w:p w14:paraId="5A2B1B0A" w14:textId="64165971" w:rsidR="00567467" w:rsidRDefault="00567467" w:rsidP="00567467">
      <w:pPr>
        <w:spacing w:after="0"/>
        <w:jc w:val="both"/>
      </w:pPr>
      <w:r>
        <w:tab/>
        <w:t>Line 7 – Kosowski change to Kosowsky</w:t>
      </w:r>
    </w:p>
    <w:p w14:paraId="01D12D0A" w14:textId="74345062" w:rsidR="00567467" w:rsidRDefault="00567467" w:rsidP="00567467">
      <w:pPr>
        <w:spacing w:after="0"/>
        <w:jc w:val="both"/>
      </w:pPr>
      <w:r>
        <w:tab/>
        <w:t>Line 634 – change done to dome</w:t>
      </w:r>
    </w:p>
    <w:p w14:paraId="7C62AC26" w14:textId="1FECB0BD" w:rsidR="00567467" w:rsidRDefault="00567467" w:rsidP="00567467">
      <w:pPr>
        <w:spacing w:after="0"/>
        <w:ind w:firstLine="720"/>
        <w:jc w:val="both"/>
      </w:pPr>
      <w:r>
        <w:t>Line 75 – change busy to bush</w:t>
      </w:r>
    </w:p>
    <w:p w14:paraId="7B3444D4" w14:textId="78417426" w:rsidR="00567467" w:rsidRDefault="00567467" w:rsidP="00567467">
      <w:pPr>
        <w:spacing w:after="0"/>
        <w:jc w:val="both"/>
        <w:rPr>
          <w:bCs/>
        </w:rPr>
      </w:pPr>
      <w:r>
        <w:t xml:space="preserve">   </w:t>
      </w:r>
      <w:r>
        <w:rPr>
          <w:b/>
        </w:rPr>
        <w:t>Motion made</w:t>
      </w:r>
      <w:r>
        <w:rPr>
          <w:bCs/>
        </w:rPr>
        <w:t xml:space="preserve"> by Jim Nealey and seconded by Dana Kennedy to accept the minutes of the 2/10/2026 meeting with the noted corrections.  </w:t>
      </w:r>
      <w:r>
        <w:rPr>
          <w:b/>
        </w:rPr>
        <w:t>The Planning Board finds in favor</w:t>
      </w:r>
      <w:r>
        <w:rPr>
          <w:bCs/>
        </w:rPr>
        <w:t xml:space="preserve"> of this motion by a vote of 4-0.</w:t>
      </w:r>
    </w:p>
    <w:p w14:paraId="7651670C" w14:textId="77777777" w:rsidR="00567467" w:rsidRDefault="00567467" w:rsidP="00567467">
      <w:pPr>
        <w:spacing w:after="0"/>
        <w:jc w:val="both"/>
        <w:rPr>
          <w:bCs/>
        </w:rPr>
      </w:pPr>
    </w:p>
    <w:p w14:paraId="2FAC853A" w14:textId="77777777" w:rsidR="00567467" w:rsidRDefault="00567467" w:rsidP="00567467">
      <w:pPr>
        <w:spacing w:after="0"/>
        <w:jc w:val="both"/>
        <w:rPr>
          <w:bCs/>
        </w:rPr>
      </w:pPr>
      <w:r>
        <w:rPr>
          <w:bCs/>
        </w:rPr>
        <w:t>Minutes of  3/10/2026, there were 2 corrections:</w:t>
      </w:r>
    </w:p>
    <w:p w14:paraId="6EB07DC4" w14:textId="77777777" w:rsidR="00567467" w:rsidRDefault="00567467" w:rsidP="00567467">
      <w:pPr>
        <w:spacing w:after="0"/>
        <w:jc w:val="both"/>
        <w:rPr>
          <w:bCs/>
        </w:rPr>
      </w:pPr>
      <w:r>
        <w:rPr>
          <w:bCs/>
        </w:rPr>
        <w:tab/>
        <w:t>Line 18 -insert between a and subdivision:  division of an existing</w:t>
      </w:r>
    </w:p>
    <w:p w14:paraId="4CF3F930" w14:textId="77777777" w:rsidR="00567467" w:rsidRDefault="00567467" w:rsidP="00567467">
      <w:pPr>
        <w:spacing w:after="0"/>
        <w:jc w:val="both"/>
        <w:rPr>
          <w:bCs/>
        </w:rPr>
      </w:pPr>
      <w:r>
        <w:rPr>
          <w:bCs/>
        </w:rPr>
        <w:tab/>
        <w:t>Line 68 – Parkers:  remove the s</w:t>
      </w:r>
    </w:p>
    <w:p w14:paraId="5E1E209E" w14:textId="5BE5E4D0" w:rsidR="00567467" w:rsidRDefault="00567467" w:rsidP="00567467">
      <w:pPr>
        <w:spacing w:after="0"/>
        <w:jc w:val="both"/>
        <w:rPr>
          <w:bCs/>
        </w:rPr>
      </w:pPr>
      <w:r>
        <w:rPr>
          <w:b/>
        </w:rPr>
        <w:t>Motion made</w:t>
      </w:r>
      <w:r>
        <w:rPr>
          <w:bCs/>
        </w:rPr>
        <w:t xml:space="preserve"> by Steve Roodhouse and seconded by Dana Kennedy to accept the minutes of the 3/10/2026 meeting with the noted corrections.  </w:t>
      </w:r>
      <w:r>
        <w:rPr>
          <w:b/>
        </w:rPr>
        <w:t>The Planning Board find in favor</w:t>
      </w:r>
      <w:r>
        <w:rPr>
          <w:bCs/>
        </w:rPr>
        <w:t xml:space="preserve"> with a vote of 4-0.</w:t>
      </w:r>
    </w:p>
    <w:p w14:paraId="0FD1C514" w14:textId="77777777" w:rsidR="00567467" w:rsidRPr="00567467" w:rsidRDefault="00567467" w:rsidP="00567467">
      <w:pPr>
        <w:spacing w:after="0"/>
        <w:jc w:val="both"/>
        <w:rPr>
          <w:bCs/>
        </w:rPr>
      </w:pPr>
    </w:p>
    <w:p w14:paraId="4E4A6528" w14:textId="77777777" w:rsidR="00567467" w:rsidRDefault="00567467" w:rsidP="00567467">
      <w:pPr>
        <w:spacing w:after="0"/>
        <w:jc w:val="both"/>
        <w:rPr>
          <w:bCs/>
        </w:rPr>
      </w:pPr>
      <w:r>
        <w:rPr>
          <w:b/>
        </w:rPr>
        <w:t>OTHER ITEMS:</w:t>
      </w:r>
      <w:r>
        <w:rPr>
          <w:bCs/>
        </w:rPr>
        <w:t xml:space="preserve">      </w:t>
      </w:r>
    </w:p>
    <w:p w14:paraId="52B8F056" w14:textId="77777777" w:rsidR="00567467" w:rsidRDefault="00567467" w:rsidP="00567467">
      <w:pPr>
        <w:spacing w:after="0"/>
        <w:jc w:val="both"/>
        <w:rPr>
          <w:bCs/>
        </w:rPr>
      </w:pPr>
      <w:r>
        <w:rPr>
          <w:bCs/>
        </w:rPr>
        <w:t>Chair Mike Parker asked for introduction of the 2 individuals, Ruth and Wayne, who are interested in possibly joining the Planning Board.  He stated that there is an alternate position open and there will be a full member position open when Reeves Gilmore steps out after his term ends in June.</w:t>
      </w:r>
    </w:p>
    <w:p w14:paraId="792E0F38" w14:textId="77777777" w:rsidR="00567467" w:rsidRDefault="00567467" w:rsidP="00567467">
      <w:pPr>
        <w:spacing w:after="0"/>
        <w:jc w:val="both"/>
        <w:rPr>
          <w:bCs/>
        </w:rPr>
      </w:pPr>
      <w:r>
        <w:rPr>
          <w:bCs/>
        </w:rPr>
        <w:t xml:space="preserve">He stated that the philosophy  of the Planning Board is to approve what comes before us, BUT we must confirm that it follows the guidelines as set within our limits.   Steve Roodhouse assured them that there is education available.   Their email addresses were given to Chair Mike Parker.  He urged both of them to send a letter of intent to him and he will in turn send them along to the Town Administrator who in turn will forward them to the Board of Selectmen.  </w:t>
      </w:r>
    </w:p>
    <w:p w14:paraId="65EFEB18" w14:textId="77777777" w:rsidR="00567467" w:rsidRDefault="00567467" w:rsidP="00567467">
      <w:pPr>
        <w:spacing w:after="0"/>
        <w:jc w:val="both"/>
        <w:rPr>
          <w:bCs/>
        </w:rPr>
      </w:pPr>
    </w:p>
    <w:p w14:paraId="48F88DC0" w14:textId="27853227" w:rsidR="00567467" w:rsidRDefault="00567467" w:rsidP="00567467">
      <w:pPr>
        <w:spacing w:after="0"/>
        <w:jc w:val="both"/>
        <w:rPr>
          <w:bCs/>
        </w:rPr>
      </w:pPr>
      <w:r>
        <w:rPr>
          <w:b/>
        </w:rPr>
        <w:t>Motion made</w:t>
      </w:r>
      <w:r>
        <w:rPr>
          <w:bCs/>
        </w:rPr>
        <w:t xml:space="preserve"> by Dana Kennedy and seconded by Steve Roodhouse to adjourn this meeting at 7:17 p.m.  </w:t>
      </w:r>
      <w:r>
        <w:rPr>
          <w:b/>
        </w:rPr>
        <w:t>The Board finds in favor</w:t>
      </w:r>
      <w:r>
        <w:rPr>
          <w:bCs/>
        </w:rPr>
        <w:t xml:space="preserve"> of this motion by a vote of 4-0.</w:t>
      </w:r>
    </w:p>
    <w:p w14:paraId="109E777B" w14:textId="77777777" w:rsidR="00567467" w:rsidRDefault="00567467" w:rsidP="00567467">
      <w:pPr>
        <w:spacing w:after="0"/>
        <w:jc w:val="both"/>
        <w:rPr>
          <w:bCs/>
        </w:rPr>
      </w:pPr>
    </w:p>
    <w:p w14:paraId="6ABD411F" w14:textId="1ABAA266" w:rsidR="00567467" w:rsidRDefault="00567467" w:rsidP="00567467">
      <w:pPr>
        <w:spacing w:after="0"/>
        <w:jc w:val="both"/>
        <w:rPr>
          <w:bCs/>
        </w:rPr>
      </w:pPr>
      <w:r>
        <w:rPr>
          <w:bCs/>
        </w:rPr>
        <w:t>Meeting next month will be upstairs on June 9</w:t>
      </w:r>
      <w:r w:rsidRPr="00567467">
        <w:rPr>
          <w:bCs/>
          <w:vertAlign w:val="superscript"/>
        </w:rPr>
        <w:t>th</w:t>
      </w:r>
      <w:r>
        <w:rPr>
          <w:bCs/>
        </w:rPr>
        <w:t xml:space="preserve"> due to voting here in our regular meeting room.</w:t>
      </w:r>
    </w:p>
    <w:p w14:paraId="59F0A274" w14:textId="77777777" w:rsidR="00567467" w:rsidRDefault="00567467" w:rsidP="00567467">
      <w:pPr>
        <w:spacing w:after="0"/>
        <w:jc w:val="both"/>
        <w:rPr>
          <w:bCs/>
        </w:rPr>
      </w:pPr>
    </w:p>
    <w:p w14:paraId="16065FD5" w14:textId="77777777" w:rsidR="00567467" w:rsidRDefault="00567467" w:rsidP="00567467">
      <w:pPr>
        <w:spacing w:after="0"/>
        <w:jc w:val="both"/>
        <w:rPr>
          <w:bCs/>
        </w:rPr>
      </w:pPr>
      <w:r>
        <w:rPr>
          <w:bCs/>
        </w:rPr>
        <w:t>Respectfully submitted,</w:t>
      </w:r>
    </w:p>
    <w:p w14:paraId="6186F6A1" w14:textId="77777777" w:rsidR="00567467" w:rsidRDefault="00567467" w:rsidP="00567467">
      <w:pPr>
        <w:spacing w:after="0"/>
        <w:jc w:val="both"/>
        <w:rPr>
          <w:rFonts w:ascii="Brush Script MT" w:hAnsi="Brush Script MT"/>
          <w:bCs/>
          <w:sz w:val="28"/>
          <w:szCs w:val="28"/>
        </w:rPr>
      </w:pPr>
      <w:r>
        <w:rPr>
          <w:rFonts w:ascii="Brush Script MT" w:hAnsi="Brush Script MT"/>
          <w:bCs/>
          <w:sz w:val="28"/>
          <w:szCs w:val="28"/>
        </w:rPr>
        <w:t>Patsy Littlefield</w:t>
      </w:r>
    </w:p>
    <w:p w14:paraId="6A7E962B" w14:textId="3991C024" w:rsidR="00567467" w:rsidRPr="00567467" w:rsidRDefault="00567467" w:rsidP="00567467">
      <w:pPr>
        <w:spacing w:after="0"/>
        <w:jc w:val="both"/>
        <w:rPr>
          <w:bCs/>
        </w:rPr>
      </w:pPr>
      <w:r>
        <w:rPr>
          <w:rFonts w:cstheme="minorHAnsi"/>
          <w:bCs/>
        </w:rPr>
        <w:t>Secretary</w:t>
      </w:r>
      <w:r>
        <w:rPr>
          <w:bCs/>
        </w:rPr>
        <w:t xml:space="preserve">                                                                                        </w:t>
      </w:r>
    </w:p>
    <w:p w14:paraId="3E58595E" w14:textId="68E350E1" w:rsidR="00567467" w:rsidRPr="00AF0F2C" w:rsidRDefault="00AF0F2C" w:rsidP="00AF0F2C">
      <w:pPr>
        <w:jc w:val="center"/>
        <w:rPr>
          <w:b/>
          <w:bCs/>
          <w:u w:val="single"/>
        </w:rPr>
      </w:pPr>
      <w:r w:rsidRPr="00AF0F2C">
        <w:rPr>
          <w:u w:val="single"/>
        </w:rPr>
        <w:t>**</w:t>
      </w:r>
      <w:r w:rsidRPr="00AF0F2C">
        <w:rPr>
          <w:b/>
          <w:bCs/>
          <w:u w:val="single"/>
        </w:rPr>
        <w:t xml:space="preserve">  APPROVED 06/09/2026  **</w:t>
      </w:r>
    </w:p>
    <w:sectPr w:rsidR="00567467" w:rsidRPr="00AF0F2C" w:rsidSect="007F2B8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53CDE" w14:textId="77777777" w:rsidR="00956D60" w:rsidRDefault="00956D60" w:rsidP="006F3A95">
      <w:pPr>
        <w:spacing w:after="0" w:line="240" w:lineRule="auto"/>
      </w:pPr>
      <w:r>
        <w:separator/>
      </w:r>
    </w:p>
  </w:endnote>
  <w:endnote w:type="continuationSeparator" w:id="0">
    <w:p w14:paraId="6F9D2C91" w14:textId="77777777" w:rsidR="00956D60" w:rsidRDefault="00956D60" w:rsidP="006F3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D68E" w14:textId="42C4AE6F" w:rsidR="006F3A95" w:rsidRPr="00567467" w:rsidRDefault="00567467">
    <w:pPr>
      <w:pStyle w:val="Footer"/>
      <w:rPr>
        <w:b/>
        <w:bCs/>
      </w:rPr>
    </w:pPr>
    <w:r w:rsidRPr="00567467">
      <w:rPr>
        <w:b/>
        <w:bCs/>
      </w:rPr>
      <w:t xml:space="preserve">Page </w:t>
    </w:r>
    <w:r w:rsidRPr="00567467">
      <w:rPr>
        <w:b/>
        <w:bCs/>
      </w:rPr>
      <w:fldChar w:fldCharType="begin"/>
    </w:r>
    <w:r w:rsidRPr="00567467">
      <w:rPr>
        <w:b/>
        <w:bCs/>
      </w:rPr>
      <w:instrText xml:space="preserve"> PAGE  \* Arabic  \* MERGEFORMAT </w:instrText>
    </w:r>
    <w:r w:rsidRPr="00567467">
      <w:rPr>
        <w:b/>
        <w:bCs/>
      </w:rPr>
      <w:fldChar w:fldCharType="separate"/>
    </w:r>
    <w:r w:rsidRPr="00567467">
      <w:rPr>
        <w:b/>
        <w:bCs/>
        <w:noProof/>
      </w:rPr>
      <w:t>4</w:t>
    </w:r>
    <w:r w:rsidRPr="00567467">
      <w:rPr>
        <w:b/>
        <w:bCs/>
      </w:rPr>
      <w:fldChar w:fldCharType="end"/>
    </w:r>
    <w:r w:rsidRPr="00567467">
      <w:rPr>
        <w:b/>
        <w:bCs/>
      </w:rPr>
      <w:t xml:space="preserve"> of </w:t>
    </w:r>
    <w:r w:rsidRPr="00567467">
      <w:rPr>
        <w:b/>
        <w:bCs/>
      </w:rPr>
      <w:fldChar w:fldCharType="begin"/>
    </w:r>
    <w:r w:rsidRPr="00567467">
      <w:rPr>
        <w:b/>
        <w:bCs/>
      </w:rPr>
      <w:instrText xml:space="preserve"> NUMPAGES   \* MERGEFORMAT </w:instrText>
    </w:r>
    <w:r w:rsidRPr="00567467">
      <w:rPr>
        <w:b/>
        <w:bCs/>
      </w:rPr>
      <w:fldChar w:fldCharType="separate"/>
    </w:r>
    <w:r w:rsidRPr="00567467">
      <w:rPr>
        <w:b/>
        <w:bCs/>
        <w:noProof/>
      </w:rPr>
      <w:t>4</w:t>
    </w:r>
    <w:r w:rsidRPr="00567467">
      <w:rPr>
        <w:b/>
        <w:bCs/>
      </w:rPr>
      <w:fldChar w:fldCharType="end"/>
    </w:r>
    <w:r w:rsidRPr="00567467">
      <w:rPr>
        <w:b/>
        <w:bCs/>
      </w:rPr>
      <w:t xml:space="preserve"> Pages                                            </w:t>
    </w:r>
    <w:r>
      <w:rPr>
        <w:b/>
        <w:bCs/>
      </w:rPr>
      <w:t xml:space="preserve">                               NORTHPORT PLANNING BOARD 05/12/2026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469E9" w14:textId="77777777" w:rsidR="00956D60" w:rsidRDefault="00956D60" w:rsidP="006F3A95">
      <w:pPr>
        <w:spacing w:after="0" w:line="240" w:lineRule="auto"/>
      </w:pPr>
      <w:r>
        <w:separator/>
      </w:r>
    </w:p>
  </w:footnote>
  <w:footnote w:type="continuationSeparator" w:id="0">
    <w:p w14:paraId="5F1A0056" w14:textId="77777777" w:rsidR="00956D60" w:rsidRDefault="00956D60" w:rsidP="006F3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8148" w14:textId="3E12F1A4" w:rsidR="006F3A95" w:rsidRDefault="006F3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95"/>
    <w:rsid w:val="0009228F"/>
    <w:rsid w:val="001E44FB"/>
    <w:rsid w:val="004D11EC"/>
    <w:rsid w:val="00531BB4"/>
    <w:rsid w:val="00567467"/>
    <w:rsid w:val="0057012C"/>
    <w:rsid w:val="00592C77"/>
    <w:rsid w:val="006F3A95"/>
    <w:rsid w:val="007F2B84"/>
    <w:rsid w:val="008E7164"/>
    <w:rsid w:val="00956D60"/>
    <w:rsid w:val="00AF0F2C"/>
    <w:rsid w:val="00C23E12"/>
    <w:rsid w:val="00D67908"/>
    <w:rsid w:val="00FB0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8D61E"/>
  <w15:chartTrackingRefBased/>
  <w15:docId w15:val="{29CBF302-7FD9-4526-94EB-03B12450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A9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F3A9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F3A9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F3A9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F3A9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F3A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A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A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A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A9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F3A9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F3A9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F3A9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F3A9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F3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A95"/>
    <w:rPr>
      <w:rFonts w:eastAsiaTheme="majorEastAsia" w:cstheme="majorBidi"/>
      <w:color w:val="272727" w:themeColor="text1" w:themeTint="D8"/>
    </w:rPr>
  </w:style>
  <w:style w:type="paragraph" w:styleId="Title">
    <w:name w:val="Title"/>
    <w:basedOn w:val="Normal"/>
    <w:next w:val="Normal"/>
    <w:link w:val="TitleChar"/>
    <w:uiPriority w:val="10"/>
    <w:qFormat/>
    <w:rsid w:val="006F3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A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A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3A95"/>
    <w:rPr>
      <w:i/>
      <w:iCs/>
      <w:color w:val="404040" w:themeColor="text1" w:themeTint="BF"/>
    </w:rPr>
  </w:style>
  <w:style w:type="paragraph" w:styleId="ListParagraph">
    <w:name w:val="List Paragraph"/>
    <w:basedOn w:val="Normal"/>
    <w:uiPriority w:val="34"/>
    <w:qFormat/>
    <w:rsid w:val="006F3A95"/>
    <w:pPr>
      <w:ind w:left="720"/>
      <w:contextualSpacing/>
    </w:pPr>
  </w:style>
  <w:style w:type="character" w:styleId="IntenseEmphasis">
    <w:name w:val="Intense Emphasis"/>
    <w:basedOn w:val="DefaultParagraphFont"/>
    <w:uiPriority w:val="21"/>
    <w:qFormat/>
    <w:rsid w:val="006F3A95"/>
    <w:rPr>
      <w:i/>
      <w:iCs/>
      <w:color w:val="365F91" w:themeColor="accent1" w:themeShade="BF"/>
    </w:rPr>
  </w:style>
  <w:style w:type="paragraph" w:styleId="IntenseQuote">
    <w:name w:val="Intense Quote"/>
    <w:basedOn w:val="Normal"/>
    <w:next w:val="Normal"/>
    <w:link w:val="IntenseQuoteChar"/>
    <w:uiPriority w:val="30"/>
    <w:qFormat/>
    <w:rsid w:val="006F3A9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F3A95"/>
    <w:rPr>
      <w:i/>
      <w:iCs/>
      <w:color w:val="365F91" w:themeColor="accent1" w:themeShade="BF"/>
    </w:rPr>
  </w:style>
  <w:style w:type="character" w:styleId="IntenseReference">
    <w:name w:val="Intense Reference"/>
    <w:basedOn w:val="DefaultParagraphFont"/>
    <w:uiPriority w:val="32"/>
    <w:qFormat/>
    <w:rsid w:val="006F3A95"/>
    <w:rPr>
      <w:b/>
      <w:bCs/>
      <w:smallCaps/>
      <w:color w:val="365F91" w:themeColor="accent1" w:themeShade="BF"/>
      <w:spacing w:val="5"/>
    </w:rPr>
  </w:style>
  <w:style w:type="paragraph" w:styleId="Header">
    <w:name w:val="header"/>
    <w:basedOn w:val="Normal"/>
    <w:link w:val="HeaderChar"/>
    <w:uiPriority w:val="99"/>
    <w:unhideWhenUsed/>
    <w:rsid w:val="006F3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A95"/>
  </w:style>
  <w:style w:type="paragraph" w:styleId="Footer">
    <w:name w:val="footer"/>
    <w:basedOn w:val="Normal"/>
    <w:link w:val="FooterChar"/>
    <w:uiPriority w:val="99"/>
    <w:unhideWhenUsed/>
    <w:rsid w:val="006F3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A95"/>
  </w:style>
  <w:style w:type="character" w:styleId="LineNumber">
    <w:name w:val="line number"/>
    <w:basedOn w:val="DefaultParagraphFont"/>
    <w:uiPriority w:val="99"/>
    <w:semiHidden/>
    <w:unhideWhenUsed/>
    <w:rsid w:val="006F3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LITTLEFIELD</dc:creator>
  <cp:keywords/>
  <dc:description/>
  <cp:lastModifiedBy>Vicki Eugley</cp:lastModifiedBy>
  <cp:revision>2</cp:revision>
  <cp:lastPrinted>2026-07-14T03:16:00Z</cp:lastPrinted>
  <dcterms:created xsi:type="dcterms:W3CDTF">2026-10-02T01:13:00Z</dcterms:created>
  <dcterms:modified xsi:type="dcterms:W3CDTF">2026-10-02T01:13:00Z</dcterms:modified>
</cp:coreProperties>
</file>